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CE34" w14:textId="77777777" w:rsidR="00C1452C" w:rsidRDefault="00C1452C">
      <w:pPr>
        <w:pStyle w:val="Textoindependiente"/>
        <w:rPr>
          <w:rFonts w:ascii="Times New Roman"/>
          <w:sz w:val="20"/>
        </w:rPr>
      </w:pPr>
    </w:p>
    <w:p w14:paraId="42EE7FE6" w14:textId="77777777" w:rsidR="00C1452C" w:rsidRDefault="00C1452C">
      <w:pPr>
        <w:pStyle w:val="Textoindependiente"/>
        <w:spacing w:before="3"/>
        <w:rPr>
          <w:rFonts w:ascii="Times New Roman"/>
        </w:rPr>
      </w:pPr>
    </w:p>
    <w:p w14:paraId="52AD80AE" w14:textId="77777777" w:rsidR="00C1452C" w:rsidRDefault="001101B6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991869</wp:posOffset>
            </wp:positionH>
            <wp:positionV relativeFrom="paragraph">
              <wp:posOffset>-301336</wp:posOffset>
            </wp:positionV>
            <wp:extent cx="867409" cy="867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09" cy="86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HOJA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ENCARGO</w:t>
      </w:r>
      <w:r>
        <w:rPr>
          <w:spacing w:val="37"/>
        </w:rPr>
        <w:t xml:space="preserve"> </w:t>
      </w:r>
      <w:r>
        <w:rPr>
          <w:spacing w:val="-2"/>
        </w:rPr>
        <w:t>PROFESIONAL</w:t>
      </w:r>
    </w:p>
    <w:p w14:paraId="652E8327" w14:textId="77777777" w:rsidR="00C1452C" w:rsidRDefault="00C1452C">
      <w:pPr>
        <w:pStyle w:val="Textoindependiente"/>
        <w:rPr>
          <w:b/>
          <w:sz w:val="20"/>
        </w:rPr>
      </w:pPr>
    </w:p>
    <w:p w14:paraId="446A573E" w14:textId="77777777" w:rsidR="00C1452C" w:rsidRDefault="00C1452C">
      <w:pPr>
        <w:pStyle w:val="Textoindependiente"/>
        <w:rPr>
          <w:b/>
          <w:sz w:val="20"/>
        </w:rPr>
      </w:pPr>
    </w:p>
    <w:p w14:paraId="3EA1CAD4" w14:textId="77777777" w:rsidR="00C1452C" w:rsidRDefault="00C1452C">
      <w:pPr>
        <w:pStyle w:val="Textoindependiente"/>
        <w:spacing w:before="2"/>
        <w:rPr>
          <w:b/>
          <w:sz w:val="27"/>
        </w:rPr>
      </w:pPr>
    </w:p>
    <w:p w14:paraId="5FEEF0AB" w14:textId="77777777" w:rsidR="00C1452C" w:rsidRDefault="001101B6">
      <w:pPr>
        <w:pStyle w:val="Textoindependiente"/>
        <w:tabs>
          <w:tab w:val="left" w:pos="6872"/>
          <w:tab w:val="left" w:pos="10233"/>
        </w:tabs>
        <w:spacing w:before="101" w:line="290" w:lineRule="auto"/>
        <w:ind w:left="1540" w:right="104"/>
        <w:jc w:val="both"/>
      </w:pPr>
      <w:r>
        <w:rPr>
          <w:w w:val="105"/>
        </w:rPr>
        <w:t xml:space="preserve">D./D.ª </w:t>
      </w:r>
      <w:r>
        <w:rPr>
          <w:u w:val="single"/>
        </w:rPr>
        <w:tab/>
      </w:r>
      <w:r>
        <w:rPr>
          <w:w w:val="105"/>
        </w:rPr>
        <w:t>, con DNI</w:t>
      </w:r>
      <w:r>
        <w:rPr>
          <w:spacing w:val="83"/>
          <w:w w:val="10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y domicilio en</w:t>
      </w:r>
      <w:r>
        <w:rPr>
          <w:spacing w:val="27"/>
          <w:w w:val="10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(en adelante el CLIENTE), mediante la presente formula encargo de Trabajo Profesional a</w:t>
      </w:r>
    </w:p>
    <w:p w14:paraId="6C93BF2A" w14:textId="77777777" w:rsidR="00C1452C" w:rsidRDefault="001101B6">
      <w:pPr>
        <w:spacing w:line="290" w:lineRule="auto"/>
        <w:ind w:left="1540" w:right="145"/>
        <w:jc w:val="both"/>
        <w:rPr>
          <w:sz w:val="21"/>
        </w:rPr>
      </w:pPr>
      <w:r>
        <w:rPr>
          <w:w w:val="105"/>
          <w:sz w:val="21"/>
        </w:rPr>
        <w:t>D.</w:t>
      </w:r>
      <w:r>
        <w:rPr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José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Esteban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García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González</w:t>
      </w:r>
      <w:r>
        <w:rPr>
          <w:w w:val="105"/>
          <w:sz w:val="21"/>
        </w:rPr>
        <w:t>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abogado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colegiado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ejercicio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N.º</w:t>
      </w:r>
      <w:r>
        <w:rPr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4156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ICATF</w:t>
      </w:r>
      <w:r>
        <w:rPr>
          <w:b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socio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del despacho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Lytae</w:t>
      </w:r>
      <w:proofErr w:type="spellEnd"/>
      <w:r>
        <w:rPr>
          <w:b/>
          <w:spacing w:val="-7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Veteres</w:t>
      </w:r>
      <w:proofErr w:type="spellEnd"/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S.L.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domicilio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profesional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 xml:space="preserve">en </w:t>
      </w:r>
      <w:r>
        <w:rPr>
          <w:b/>
          <w:w w:val="105"/>
          <w:sz w:val="21"/>
        </w:rPr>
        <w:t>Avenida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Islas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Canarias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111,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C.P. 38008 </w:t>
      </w:r>
      <w:r>
        <w:rPr>
          <w:w w:val="105"/>
          <w:sz w:val="21"/>
        </w:rPr>
        <w:t xml:space="preserve">de </w:t>
      </w:r>
      <w:r>
        <w:rPr>
          <w:b/>
          <w:w w:val="105"/>
          <w:sz w:val="21"/>
        </w:rPr>
        <w:t xml:space="preserve">Santa Cruz de Tenerife </w:t>
      </w:r>
      <w:r>
        <w:rPr>
          <w:w w:val="105"/>
          <w:sz w:val="21"/>
        </w:rPr>
        <w:t>(en adelante el ABOGADO), acordando lo siguiente:</w:t>
      </w:r>
    </w:p>
    <w:p w14:paraId="7B198F70" w14:textId="77777777" w:rsidR="00C1452C" w:rsidRDefault="00C1452C">
      <w:pPr>
        <w:pStyle w:val="Textoindependiente"/>
        <w:spacing w:before="9"/>
        <w:rPr>
          <w:sz w:val="20"/>
        </w:rPr>
      </w:pPr>
    </w:p>
    <w:p w14:paraId="1EA0AC28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ind w:right="192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190531</wp:posOffset>
            </wp:positionH>
            <wp:positionV relativeFrom="paragraph">
              <wp:posOffset>564248</wp:posOffset>
            </wp:positionV>
            <wp:extent cx="775563" cy="16896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63" cy="168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Que el CLIENTE solicita y el ABOGADO acepta la inscripción en el </w:t>
      </w:r>
      <w:r w:rsidR="00DB6971">
        <w:rPr>
          <w:b/>
          <w:sz w:val="21"/>
        </w:rPr>
        <w:t xml:space="preserve">DENUNCIA CONTRA EXPOPAY </w:t>
      </w:r>
      <w:r>
        <w:rPr>
          <w:sz w:val="21"/>
        </w:rPr>
        <w:t>y la adhesión</w:t>
      </w:r>
      <w:r>
        <w:rPr>
          <w:spacing w:val="-1"/>
          <w:sz w:val="21"/>
        </w:rPr>
        <w:t xml:space="preserve"> </w:t>
      </w:r>
      <w:r>
        <w:rPr>
          <w:sz w:val="21"/>
        </w:rPr>
        <w:t>a una denuncia colectiva que se interpondrá ante los juzgados competentes; realizando el ABOGADO la representación y defensa del CLIENTE en la denuncia y, en su caso, ante los tribunales que la admitan, durante todo el procedimiento y hasta la resolución firme que ponga fin al mismo.</w:t>
      </w:r>
    </w:p>
    <w:p w14:paraId="14F946BC" w14:textId="77777777" w:rsidR="00C1452C" w:rsidRDefault="00C1452C">
      <w:pPr>
        <w:pStyle w:val="Textoindependiente"/>
        <w:spacing w:before="5"/>
        <w:rPr>
          <w:sz w:val="20"/>
        </w:rPr>
      </w:pPr>
    </w:p>
    <w:p w14:paraId="3A1B69B9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ind w:right="193"/>
        <w:rPr>
          <w:sz w:val="21"/>
        </w:rPr>
      </w:pPr>
      <w:r>
        <w:rPr>
          <w:w w:val="105"/>
          <w:sz w:val="21"/>
        </w:rPr>
        <w:t>Que el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CLIENTE abonará los honorarios profesionales con carácter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previo a la firma de este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contrato,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equivalente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b/>
          <w:w w:val="105"/>
        </w:rPr>
        <w:t>150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€</w:t>
      </w:r>
      <w:r>
        <w:rPr>
          <w:b/>
          <w:spacing w:val="-10"/>
          <w:w w:val="105"/>
        </w:rPr>
        <w:t xml:space="preserve"> </w:t>
      </w:r>
      <w:r>
        <w:rPr>
          <w:w w:val="105"/>
          <w:sz w:val="21"/>
        </w:rPr>
        <w:t>de provisión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fondos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para 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inscripción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 plataforma,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 presentación de su denuncia 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pago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 los honorarios del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procurador; incluyendo, consultas y reuniones, estudio y preparación del caso, representación judicial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durante todo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procedimiento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penal 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toda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actuación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extrajudicial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necesaria.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 que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cobro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estos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honorarios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queda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condicionado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supeditado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resultado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 reclamación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formulada.</w:t>
      </w:r>
    </w:p>
    <w:p w14:paraId="48B3A65D" w14:textId="77777777" w:rsidR="00C1452C" w:rsidRDefault="00C1452C">
      <w:pPr>
        <w:pStyle w:val="Textoindependiente"/>
        <w:spacing w:before="5"/>
        <w:rPr>
          <w:sz w:val="20"/>
        </w:rPr>
      </w:pPr>
    </w:p>
    <w:p w14:paraId="2F02148E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before="1" w:line="273" w:lineRule="auto"/>
        <w:ind w:right="201"/>
        <w:rPr>
          <w:sz w:val="21"/>
        </w:rPr>
      </w:pPr>
      <w:r>
        <w:rPr>
          <w:sz w:val="21"/>
        </w:rPr>
        <w:t xml:space="preserve">Que el pago de dichos honorarios podrá hacerse por transferencia o ingreso a cuenta corriente de </w:t>
      </w:r>
      <w:r>
        <w:rPr>
          <w:b/>
          <w:sz w:val="21"/>
        </w:rPr>
        <w:t>Orange Bank</w:t>
      </w:r>
      <w:r>
        <w:rPr>
          <w:sz w:val="21"/>
        </w:rPr>
        <w:t xml:space="preserve">, a titularidad de </w:t>
      </w:r>
      <w:r>
        <w:rPr>
          <w:b/>
        </w:rPr>
        <w:t>José Esteban García González</w:t>
      </w:r>
      <w:r>
        <w:rPr>
          <w:sz w:val="21"/>
        </w:rPr>
        <w:t xml:space="preserve">, con IBAN </w:t>
      </w:r>
      <w:r>
        <w:rPr>
          <w:b/>
        </w:rPr>
        <w:t xml:space="preserve">ES47 1568 0001 5010 1750 6477 </w:t>
      </w:r>
      <w:r>
        <w:rPr>
          <w:sz w:val="21"/>
        </w:rPr>
        <w:t>y en concepto “</w:t>
      </w:r>
      <w:r>
        <w:rPr>
          <w:b/>
          <w:sz w:val="21"/>
        </w:rPr>
        <w:t xml:space="preserve">Denuncia </w:t>
      </w:r>
      <w:r w:rsidR="00DB6971">
        <w:rPr>
          <w:b/>
          <w:sz w:val="21"/>
        </w:rPr>
        <w:t>EXPOPAY</w:t>
      </w:r>
      <w:r>
        <w:rPr>
          <w:sz w:val="21"/>
        </w:rPr>
        <w:t>”.</w:t>
      </w:r>
    </w:p>
    <w:p w14:paraId="7DDB4C19" w14:textId="77777777" w:rsidR="00C1452C" w:rsidRDefault="001101B6">
      <w:pPr>
        <w:pStyle w:val="Textoindependiente"/>
        <w:spacing w:before="6"/>
        <w:ind w:left="1966"/>
        <w:jc w:val="both"/>
      </w:pPr>
      <w:r>
        <w:t>O</w:t>
      </w:r>
      <w:r>
        <w:rPr>
          <w:spacing w:val="-4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transacción</w:t>
      </w:r>
      <w:r>
        <w:rPr>
          <w:spacing w:val="-2"/>
        </w:rPr>
        <w:t xml:space="preserve"> </w:t>
      </w:r>
      <w:r>
        <w:t>criptográfica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b/>
        </w:rPr>
        <w:t>USDT</w:t>
      </w:r>
      <w:r>
        <w:t>,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b/>
        </w:rPr>
        <w:t>Red TRC20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destino</w:t>
      </w:r>
    </w:p>
    <w:p w14:paraId="610343FB" w14:textId="77777777" w:rsidR="00C1452C" w:rsidRDefault="001101B6">
      <w:pPr>
        <w:spacing w:before="40"/>
        <w:ind w:left="1966"/>
        <w:rPr>
          <w:b/>
        </w:rPr>
      </w:pPr>
      <w:r>
        <w:rPr>
          <w:b/>
          <w:spacing w:val="-2"/>
          <w:w w:val="105"/>
        </w:rPr>
        <w:t>TKz3itNEibFgzfuCSU9dBZn5pxMEJF5wXz</w:t>
      </w:r>
    </w:p>
    <w:p w14:paraId="5553D969" w14:textId="77777777" w:rsidR="00C1452C" w:rsidRDefault="00C1452C">
      <w:pPr>
        <w:pStyle w:val="Textoindependiente"/>
        <w:rPr>
          <w:b/>
          <w:sz w:val="24"/>
        </w:rPr>
      </w:pPr>
    </w:p>
    <w:p w14:paraId="0CC87A33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rPr>
          <w:sz w:val="21"/>
        </w:rPr>
      </w:pPr>
      <w:r>
        <w:rPr>
          <w:w w:val="105"/>
          <w:sz w:val="21"/>
        </w:rPr>
        <w:t>Que, en caso de sentencia favorable y condena indemnizatoria, el procurador del caso retendrá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 xml:space="preserve"> </w:t>
      </w:r>
      <w:r w:rsidR="00DB6971">
        <w:rPr>
          <w:b/>
          <w:w w:val="105"/>
        </w:rPr>
        <w:t>10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%</w:t>
      </w:r>
      <w:r>
        <w:rPr>
          <w:b/>
          <w:spacing w:val="-13"/>
          <w:w w:val="105"/>
        </w:rPr>
        <w:t xml:space="preserve"> </w:t>
      </w:r>
      <w:r>
        <w:rPr>
          <w:w w:val="105"/>
          <w:sz w:val="21"/>
        </w:rPr>
        <w:t>del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importe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juzgado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determine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resarcimiento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económico al CLIENTE, en concepto de honorarios por éxito.</w:t>
      </w:r>
    </w:p>
    <w:p w14:paraId="02049CF8" w14:textId="77777777" w:rsidR="00C1452C" w:rsidRDefault="00C1452C">
      <w:pPr>
        <w:pStyle w:val="Textoindependiente"/>
        <w:spacing w:before="8"/>
        <w:rPr>
          <w:sz w:val="20"/>
        </w:rPr>
      </w:pPr>
    </w:p>
    <w:p w14:paraId="0606908B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ind w:right="195"/>
        <w:rPr>
          <w:sz w:val="21"/>
        </w:rPr>
      </w:pPr>
      <w:r>
        <w:rPr>
          <w:sz w:val="21"/>
        </w:rPr>
        <w:t>Que el CLIENTE se compromete a respetar la exclusividad del encargo a este despacho y a facilitar diligentemente al ABOGADO todos los datos y documentación necesaria para la correcta prestación del servicio contratado; proporcionando al despacho cuanta información y documentación sea relevante, o pueda serlo, para la defensa y el encargo encomendado y autorizando expresamente la recogida y tratamiento de los mismos. Así como a comunicar cualquier cambio de domicilio o direcciones de contacto y cualquier actualización en sus documentos, mientras esté vigente el encargo.</w:t>
      </w:r>
    </w:p>
    <w:p w14:paraId="44E3CBB0" w14:textId="77777777" w:rsidR="00C1452C" w:rsidRDefault="00C1452C">
      <w:pPr>
        <w:pStyle w:val="Textoindependiente"/>
        <w:spacing w:before="4"/>
        <w:rPr>
          <w:sz w:val="20"/>
        </w:rPr>
      </w:pPr>
    </w:p>
    <w:p w14:paraId="7209E954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ind w:right="203"/>
        <w:rPr>
          <w:sz w:val="21"/>
        </w:rPr>
      </w:pPr>
      <w:r>
        <w:rPr>
          <w:w w:val="105"/>
          <w:sz w:val="21"/>
        </w:rPr>
        <w:t>Que 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ABOGADO podrá entregar a otros terceros intervinientes y necesarios, copia de la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documentación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facilitada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cumplimentar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expediente del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CLIENTE,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que dicha información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sea requerida,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consiente expresamente la cesión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 sus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datos para la mejor prestación del servicio contratado.</w:t>
      </w:r>
    </w:p>
    <w:p w14:paraId="01493A99" w14:textId="77777777" w:rsidR="00C1452C" w:rsidRDefault="00C1452C">
      <w:pPr>
        <w:pStyle w:val="Textoindependiente"/>
        <w:spacing w:before="9"/>
        <w:rPr>
          <w:sz w:val="20"/>
        </w:rPr>
      </w:pPr>
    </w:p>
    <w:p w14:paraId="7159B574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ind w:right="195"/>
        <w:rPr>
          <w:sz w:val="21"/>
        </w:rPr>
      </w:pPr>
      <w:r>
        <w:rPr>
          <w:sz w:val="21"/>
        </w:rPr>
        <w:t>Que</w:t>
      </w:r>
      <w:r>
        <w:rPr>
          <w:spacing w:val="-12"/>
          <w:sz w:val="21"/>
        </w:rPr>
        <w:t xml:space="preserve"> </w:t>
      </w:r>
      <w:r>
        <w:rPr>
          <w:sz w:val="21"/>
        </w:rPr>
        <w:t>el</w:t>
      </w:r>
      <w:r>
        <w:rPr>
          <w:spacing w:val="-12"/>
          <w:sz w:val="21"/>
        </w:rPr>
        <w:t xml:space="preserve"> </w:t>
      </w:r>
      <w:r>
        <w:rPr>
          <w:sz w:val="21"/>
        </w:rPr>
        <w:t>ABOGADO</w:t>
      </w:r>
      <w:r>
        <w:rPr>
          <w:spacing w:val="-11"/>
          <w:sz w:val="21"/>
        </w:rPr>
        <w:t xml:space="preserve"> </w:t>
      </w:r>
      <w:r>
        <w:rPr>
          <w:sz w:val="21"/>
        </w:rPr>
        <w:t>podrá</w:t>
      </w:r>
      <w:r>
        <w:rPr>
          <w:spacing w:val="-12"/>
          <w:sz w:val="21"/>
        </w:rPr>
        <w:t xml:space="preserve"> </w:t>
      </w:r>
      <w:r>
        <w:rPr>
          <w:sz w:val="21"/>
        </w:rPr>
        <w:t>delegar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su</w:t>
      </w:r>
      <w:r>
        <w:rPr>
          <w:spacing w:val="-11"/>
          <w:sz w:val="21"/>
        </w:rPr>
        <w:t xml:space="preserve"> </w:t>
      </w:r>
      <w:r>
        <w:rPr>
          <w:sz w:val="21"/>
        </w:rPr>
        <w:t>criterio,</w:t>
      </w:r>
      <w:r>
        <w:rPr>
          <w:spacing w:val="-12"/>
          <w:sz w:val="21"/>
        </w:rPr>
        <w:t xml:space="preserve"> </w:t>
      </w:r>
      <w:r>
        <w:rPr>
          <w:sz w:val="21"/>
        </w:rPr>
        <w:t>todas</w:t>
      </w:r>
      <w:r>
        <w:rPr>
          <w:spacing w:val="-12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parte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las</w:t>
      </w:r>
      <w:r>
        <w:rPr>
          <w:spacing w:val="-12"/>
          <w:sz w:val="21"/>
        </w:rPr>
        <w:t xml:space="preserve"> </w:t>
      </w:r>
      <w:r>
        <w:rPr>
          <w:sz w:val="21"/>
        </w:rPr>
        <w:t>tareas</w:t>
      </w:r>
      <w:r>
        <w:rPr>
          <w:spacing w:val="-12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presente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Encargo Profesional, en los Abogados colaboradores de </w:t>
      </w:r>
      <w:proofErr w:type="spellStart"/>
      <w:r>
        <w:rPr>
          <w:b/>
          <w:sz w:val="21"/>
        </w:rPr>
        <w:t>Lytae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Veteres</w:t>
      </w:r>
      <w:proofErr w:type="spellEnd"/>
      <w:r>
        <w:rPr>
          <w:b/>
          <w:sz w:val="21"/>
        </w:rPr>
        <w:t xml:space="preserve"> S.L. </w:t>
      </w:r>
      <w:r>
        <w:rPr>
          <w:sz w:val="21"/>
        </w:rPr>
        <w:t>y en otros auxiliares y colaboradores, para desarrollar la labor encomendada con libertad e independencia de criterio, seleccionando los hechos y fundamentos de derecho que consideren convenientes para</w:t>
      </w:r>
      <w:r>
        <w:rPr>
          <w:spacing w:val="-8"/>
          <w:sz w:val="21"/>
        </w:rPr>
        <w:t xml:space="preserve"> </w:t>
      </w:r>
      <w:r>
        <w:rPr>
          <w:sz w:val="21"/>
        </w:rPr>
        <w:t>una</w:t>
      </w:r>
      <w:r>
        <w:rPr>
          <w:spacing w:val="-8"/>
          <w:sz w:val="21"/>
        </w:rPr>
        <w:t xml:space="preserve"> </w:t>
      </w:r>
      <w:r>
        <w:rPr>
          <w:sz w:val="21"/>
        </w:rPr>
        <w:t>mejor</w:t>
      </w:r>
      <w:r>
        <w:rPr>
          <w:spacing w:val="-12"/>
          <w:sz w:val="21"/>
        </w:rPr>
        <w:t xml:space="preserve"> </w:t>
      </w:r>
      <w:r>
        <w:rPr>
          <w:sz w:val="21"/>
        </w:rPr>
        <w:t>defensa;</w:t>
      </w:r>
      <w:r>
        <w:rPr>
          <w:spacing w:val="-10"/>
          <w:sz w:val="21"/>
        </w:rPr>
        <w:t xml:space="preserve"> </w:t>
      </w:r>
      <w:r>
        <w:rPr>
          <w:sz w:val="21"/>
        </w:rPr>
        <w:t>sin</w:t>
      </w:r>
      <w:r>
        <w:rPr>
          <w:spacing w:val="-12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tal</w:t>
      </w:r>
      <w:r>
        <w:rPr>
          <w:spacing w:val="-12"/>
          <w:sz w:val="21"/>
        </w:rPr>
        <w:t xml:space="preserve"> </w:t>
      </w:r>
      <w:r>
        <w:rPr>
          <w:sz w:val="21"/>
        </w:rPr>
        <w:t>hecho</w:t>
      </w:r>
      <w:r>
        <w:rPr>
          <w:spacing w:val="-11"/>
          <w:sz w:val="21"/>
        </w:rPr>
        <w:t xml:space="preserve"> </w:t>
      </w:r>
      <w:r>
        <w:rPr>
          <w:sz w:val="21"/>
        </w:rPr>
        <w:t>incremente</w:t>
      </w:r>
      <w:r>
        <w:rPr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12"/>
          <w:sz w:val="21"/>
        </w:rPr>
        <w:t xml:space="preserve"> </w:t>
      </w:r>
      <w:r>
        <w:rPr>
          <w:sz w:val="21"/>
        </w:rPr>
        <w:t>importe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los</w:t>
      </w:r>
      <w:r>
        <w:rPr>
          <w:spacing w:val="-10"/>
          <w:sz w:val="21"/>
        </w:rPr>
        <w:t xml:space="preserve"> </w:t>
      </w:r>
      <w:r>
        <w:rPr>
          <w:sz w:val="21"/>
        </w:rPr>
        <w:t>honorarios</w:t>
      </w:r>
      <w:r>
        <w:rPr>
          <w:spacing w:val="-6"/>
          <w:sz w:val="21"/>
        </w:rPr>
        <w:t xml:space="preserve"> </w:t>
      </w:r>
      <w:r>
        <w:rPr>
          <w:sz w:val="21"/>
        </w:rPr>
        <w:t>pactados.</w:t>
      </w:r>
    </w:p>
    <w:p w14:paraId="199313FD" w14:textId="77777777" w:rsidR="00C1452C" w:rsidRDefault="00C1452C">
      <w:pPr>
        <w:spacing w:line="276" w:lineRule="auto"/>
        <w:jc w:val="both"/>
        <w:rPr>
          <w:sz w:val="21"/>
        </w:rPr>
        <w:sectPr w:rsidR="00C1452C">
          <w:type w:val="continuous"/>
          <w:pgSz w:w="11900" w:h="16840"/>
          <w:pgMar w:top="400" w:right="1360" w:bottom="280" w:left="200" w:header="720" w:footer="720" w:gutter="0"/>
          <w:cols w:space="720"/>
        </w:sectPr>
      </w:pPr>
    </w:p>
    <w:p w14:paraId="3A727EB1" w14:textId="77777777" w:rsidR="00C1452C" w:rsidRDefault="001101B6">
      <w:pPr>
        <w:pStyle w:val="Textoindependiente"/>
        <w:ind w:left="13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71823" cy="87182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23" cy="8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2577" w14:textId="77777777" w:rsidR="00C1452C" w:rsidRDefault="00C1452C">
      <w:pPr>
        <w:pStyle w:val="Textoindependiente"/>
        <w:spacing w:before="9"/>
        <w:rPr>
          <w:sz w:val="8"/>
        </w:rPr>
      </w:pPr>
    </w:p>
    <w:p w14:paraId="3D7125EA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before="100" w:line="276" w:lineRule="auto"/>
        <w:ind w:right="198"/>
        <w:rPr>
          <w:sz w:val="21"/>
        </w:rPr>
      </w:pPr>
      <w:r>
        <w:rPr>
          <w:sz w:val="21"/>
        </w:rPr>
        <w:t>Que el CLIENTE puede ejercer, en cualquier momento</w:t>
      </w:r>
      <w:r>
        <w:rPr>
          <w:spacing w:val="25"/>
          <w:sz w:val="21"/>
        </w:rPr>
        <w:t xml:space="preserve"> </w:t>
      </w:r>
      <w:r>
        <w:rPr>
          <w:sz w:val="21"/>
        </w:rPr>
        <w:t>y por escrito, su derecho a desistir</w:t>
      </w:r>
      <w:r>
        <w:rPr>
          <w:w w:val="105"/>
          <w:sz w:val="21"/>
        </w:rPr>
        <w:t xml:space="preserve"> de este contrato de manera libre y prescindir de los servicios del ABOGADO; si bien, tendrá la obligación de abonarle la contraprestación económica por los servicios profesionales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efectivamente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realizados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perjuicio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anterior,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ABOGADO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tendrá libertad para renunciar al cargo de acuerdo con lo dispuesto en las normas deontológicas de la Abogacía española, sin producir indefensión al CLIENTE.</w:t>
      </w:r>
    </w:p>
    <w:p w14:paraId="38C85A20" w14:textId="77777777" w:rsidR="00C1452C" w:rsidRDefault="00C1452C">
      <w:pPr>
        <w:pStyle w:val="Textoindependiente"/>
        <w:spacing w:before="5"/>
        <w:rPr>
          <w:sz w:val="20"/>
        </w:rPr>
      </w:pPr>
    </w:p>
    <w:p w14:paraId="7936487A" w14:textId="77777777" w:rsidR="00C1452C" w:rsidRDefault="001101B6">
      <w:pPr>
        <w:pStyle w:val="Prrafodelista"/>
        <w:numPr>
          <w:ilvl w:val="0"/>
          <w:numId w:val="1"/>
        </w:numPr>
        <w:tabs>
          <w:tab w:val="left" w:pos="1966"/>
        </w:tabs>
        <w:spacing w:line="276" w:lineRule="auto"/>
        <w:rPr>
          <w:sz w:val="21"/>
        </w:rPr>
      </w:pPr>
      <w:r>
        <w:rPr>
          <w:sz w:val="21"/>
        </w:rPr>
        <w:t xml:space="preserve">Que el medio de comunicación preferente para el desarrollo del trabajo será el correo electrónico sin perjuicio de la posibilidad de utilizar otros medios. El ABOGADO aporta dirección de </w:t>
      </w:r>
      <w:r>
        <w:rPr>
          <w:i/>
          <w:sz w:val="21"/>
        </w:rPr>
        <w:t xml:space="preserve">email </w:t>
      </w:r>
      <w:r>
        <w:rPr>
          <w:sz w:val="21"/>
        </w:rPr>
        <w:t xml:space="preserve">para funciones administrativas relativas al asunto encomendado </w:t>
      </w:r>
      <w:hyperlink r:id="rId7">
        <w:r>
          <w:rPr>
            <w:color w:val="0000FF"/>
            <w:sz w:val="21"/>
            <w:u w:val="single" w:color="0000FF"/>
          </w:rPr>
          <w:t>bufete@lytaeveteres.com</w:t>
        </w:r>
      </w:hyperlink>
      <w:r>
        <w:rPr>
          <w:color w:val="0000FF"/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número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teléfono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922.211.257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CLIENTE</w:t>
      </w:r>
      <w:r>
        <w:rPr>
          <w:spacing w:val="-5"/>
          <w:sz w:val="21"/>
        </w:rPr>
        <w:t xml:space="preserve"> </w:t>
      </w:r>
      <w:r>
        <w:rPr>
          <w:sz w:val="21"/>
        </w:rPr>
        <w:t>indica</w:t>
      </w:r>
      <w:r>
        <w:rPr>
          <w:spacing w:val="-3"/>
          <w:sz w:val="21"/>
        </w:rPr>
        <w:t xml:space="preserve"> </w:t>
      </w:r>
      <w:r>
        <w:rPr>
          <w:sz w:val="21"/>
        </w:rPr>
        <w:t>dirección</w:t>
      </w:r>
    </w:p>
    <w:p w14:paraId="32875BC5" w14:textId="77777777" w:rsidR="00C1452C" w:rsidRDefault="001101B6">
      <w:pPr>
        <w:pStyle w:val="Textoindependiente"/>
        <w:tabs>
          <w:tab w:val="left" w:pos="3678"/>
          <w:tab w:val="left" w:pos="5702"/>
          <w:tab w:val="left" w:pos="10188"/>
        </w:tabs>
        <w:ind w:left="1966"/>
      </w:pPr>
      <w:r>
        <w:rPr>
          <w:u w:val="single"/>
        </w:rPr>
        <w:tab/>
      </w:r>
      <w:r>
        <w:rPr>
          <w:spacing w:val="-10"/>
        </w:rPr>
        <w:t>@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y número de teléfono</w:t>
      </w:r>
      <w:r>
        <w:rPr>
          <w:spacing w:val="88"/>
        </w:rPr>
        <w:t xml:space="preserve"> </w:t>
      </w:r>
      <w:r>
        <w:rPr>
          <w:u w:val="single"/>
        </w:rPr>
        <w:tab/>
      </w:r>
    </w:p>
    <w:p w14:paraId="0DD85A54" w14:textId="77777777" w:rsidR="00C1452C" w:rsidRDefault="00C1452C">
      <w:pPr>
        <w:pStyle w:val="Textoindependiente"/>
        <w:rPr>
          <w:sz w:val="20"/>
        </w:rPr>
      </w:pPr>
    </w:p>
    <w:p w14:paraId="400E001D" w14:textId="77777777" w:rsidR="00C1452C" w:rsidRDefault="00C1452C">
      <w:pPr>
        <w:pStyle w:val="Textoindependiente"/>
        <w:rPr>
          <w:sz w:val="20"/>
        </w:rPr>
      </w:pPr>
    </w:p>
    <w:p w14:paraId="742729D4" w14:textId="77777777" w:rsidR="00C1452C" w:rsidRDefault="00C1452C">
      <w:pPr>
        <w:pStyle w:val="Textoindependiente"/>
        <w:spacing w:before="3"/>
        <w:rPr>
          <w:sz w:val="19"/>
        </w:rPr>
      </w:pPr>
    </w:p>
    <w:p w14:paraId="1D7CAD4B" w14:textId="77777777" w:rsidR="00C1452C" w:rsidRDefault="001101B6">
      <w:pPr>
        <w:pStyle w:val="Textoindependiente"/>
        <w:spacing w:before="100" w:line="242" w:lineRule="auto"/>
        <w:ind w:left="1400" w:right="212"/>
        <w:jc w:val="both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contratación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trabajo</w:t>
      </w:r>
      <w:r>
        <w:rPr>
          <w:spacing w:val="-12"/>
          <w:w w:val="105"/>
        </w:rPr>
        <w:t xml:space="preserve"> </w:t>
      </w:r>
      <w:r>
        <w:rPr>
          <w:w w:val="105"/>
        </w:rPr>
        <w:t>indicado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efectúa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régimen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arrendamiento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servicios,</w:t>
      </w:r>
      <w:r>
        <w:rPr>
          <w:spacing w:val="-6"/>
          <w:w w:val="105"/>
        </w:rPr>
        <w:t xml:space="preserve"> </w:t>
      </w:r>
      <w:r>
        <w:rPr>
          <w:w w:val="105"/>
        </w:rPr>
        <w:t>por lo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habrán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w w:val="105"/>
        </w:rPr>
        <w:t>llevados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cabo</w:t>
      </w:r>
      <w:r>
        <w:rPr>
          <w:spacing w:val="-13"/>
          <w:w w:val="105"/>
        </w:rPr>
        <w:t xml:space="preserve"> </w:t>
      </w:r>
      <w:r>
        <w:rPr>
          <w:w w:val="105"/>
        </w:rPr>
        <w:t>conforme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normas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derecho</w:t>
      </w:r>
      <w:r>
        <w:rPr>
          <w:spacing w:val="-13"/>
          <w:w w:val="105"/>
        </w:rPr>
        <w:t xml:space="preserve"> </w:t>
      </w:r>
      <w:r>
        <w:rPr>
          <w:w w:val="105"/>
        </w:rPr>
        <w:t>civil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regulan</w:t>
      </w:r>
      <w:r>
        <w:rPr>
          <w:spacing w:val="-10"/>
          <w:w w:val="105"/>
        </w:rPr>
        <w:t xml:space="preserve"> </w:t>
      </w:r>
      <w:r>
        <w:rPr>
          <w:w w:val="105"/>
        </w:rPr>
        <w:t>dicho tipo de contrato y a las normas de deontología de la Abogacía española.</w:t>
      </w:r>
    </w:p>
    <w:p w14:paraId="5310D2B6" w14:textId="77777777" w:rsidR="00C1452C" w:rsidRDefault="00C1452C">
      <w:pPr>
        <w:pStyle w:val="Textoindependiente"/>
        <w:spacing w:before="4"/>
        <w:rPr>
          <w:sz w:val="20"/>
        </w:rPr>
      </w:pPr>
    </w:p>
    <w:p w14:paraId="4770805C" w14:textId="77777777" w:rsidR="00C1452C" w:rsidRDefault="00DB6971">
      <w:pPr>
        <w:pStyle w:val="Textoindependiente"/>
        <w:spacing w:line="276" w:lineRule="auto"/>
        <w:ind w:left="1400" w:right="18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ragraph">
                  <wp:posOffset>1435100</wp:posOffset>
                </wp:positionV>
                <wp:extent cx="177800" cy="16891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custGeom>
                          <a:avLst/>
                          <a:gdLst>
                            <a:gd name="T0" fmla="+- 0 8459 8179"/>
                            <a:gd name="T1" fmla="*/ T0 w 280"/>
                            <a:gd name="T2" fmla="+- 0 2270 2260"/>
                            <a:gd name="T3" fmla="*/ 2270 h 266"/>
                            <a:gd name="T4" fmla="+- 0 8449 8179"/>
                            <a:gd name="T5" fmla="*/ T4 w 280"/>
                            <a:gd name="T6" fmla="+- 0 2270 2260"/>
                            <a:gd name="T7" fmla="*/ 2270 h 266"/>
                            <a:gd name="T8" fmla="+- 0 8449 8179"/>
                            <a:gd name="T9" fmla="*/ T8 w 280"/>
                            <a:gd name="T10" fmla="+- 0 2516 2260"/>
                            <a:gd name="T11" fmla="*/ 2516 h 266"/>
                            <a:gd name="T12" fmla="+- 0 8189 8179"/>
                            <a:gd name="T13" fmla="*/ T12 w 280"/>
                            <a:gd name="T14" fmla="+- 0 2516 2260"/>
                            <a:gd name="T15" fmla="*/ 2516 h 266"/>
                            <a:gd name="T16" fmla="+- 0 8189 8179"/>
                            <a:gd name="T17" fmla="*/ T16 w 280"/>
                            <a:gd name="T18" fmla="+- 0 2270 2260"/>
                            <a:gd name="T19" fmla="*/ 2270 h 266"/>
                            <a:gd name="T20" fmla="+- 0 8179 8179"/>
                            <a:gd name="T21" fmla="*/ T20 w 280"/>
                            <a:gd name="T22" fmla="+- 0 2270 2260"/>
                            <a:gd name="T23" fmla="*/ 2270 h 266"/>
                            <a:gd name="T24" fmla="+- 0 8179 8179"/>
                            <a:gd name="T25" fmla="*/ T24 w 280"/>
                            <a:gd name="T26" fmla="+- 0 2516 2260"/>
                            <a:gd name="T27" fmla="*/ 2516 h 266"/>
                            <a:gd name="T28" fmla="+- 0 8179 8179"/>
                            <a:gd name="T29" fmla="*/ T28 w 280"/>
                            <a:gd name="T30" fmla="+- 0 2526 2260"/>
                            <a:gd name="T31" fmla="*/ 2526 h 266"/>
                            <a:gd name="T32" fmla="+- 0 8189 8179"/>
                            <a:gd name="T33" fmla="*/ T32 w 280"/>
                            <a:gd name="T34" fmla="+- 0 2526 2260"/>
                            <a:gd name="T35" fmla="*/ 2526 h 266"/>
                            <a:gd name="T36" fmla="+- 0 8449 8179"/>
                            <a:gd name="T37" fmla="*/ T36 w 280"/>
                            <a:gd name="T38" fmla="+- 0 2526 2260"/>
                            <a:gd name="T39" fmla="*/ 2526 h 266"/>
                            <a:gd name="T40" fmla="+- 0 8459 8179"/>
                            <a:gd name="T41" fmla="*/ T40 w 280"/>
                            <a:gd name="T42" fmla="+- 0 2526 2260"/>
                            <a:gd name="T43" fmla="*/ 2526 h 266"/>
                            <a:gd name="T44" fmla="+- 0 8459 8179"/>
                            <a:gd name="T45" fmla="*/ T44 w 280"/>
                            <a:gd name="T46" fmla="+- 0 2516 2260"/>
                            <a:gd name="T47" fmla="*/ 2516 h 266"/>
                            <a:gd name="T48" fmla="+- 0 8459 8179"/>
                            <a:gd name="T49" fmla="*/ T48 w 280"/>
                            <a:gd name="T50" fmla="+- 0 2270 2260"/>
                            <a:gd name="T51" fmla="*/ 2270 h 266"/>
                            <a:gd name="T52" fmla="+- 0 8459 8179"/>
                            <a:gd name="T53" fmla="*/ T52 w 280"/>
                            <a:gd name="T54" fmla="+- 0 2260 2260"/>
                            <a:gd name="T55" fmla="*/ 2260 h 266"/>
                            <a:gd name="T56" fmla="+- 0 8449 8179"/>
                            <a:gd name="T57" fmla="*/ T56 w 280"/>
                            <a:gd name="T58" fmla="+- 0 2260 2260"/>
                            <a:gd name="T59" fmla="*/ 2260 h 266"/>
                            <a:gd name="T60" fmla="+- 0 8189 8179"/>
                            <a:gd name="T61" fmla="*/ T60 w 280"/>
                            <a:gd name="T62" fmla="+- 0 2260 2260"/>
                            <a:gd name="T63" fmla="*/ 2260 h 266"/>
                            <a:gd name="T64" fmla="+- 0 8179 8179"/>
                            <a:gd name="T65" fmla="*/ T64 w 280"/>
                            <a:gd name="T66" fmla="+- 0 2260 2260"/>
                            <a:gd name="T67" fmla="*/ 2260 h 266"/>
                            <a:gd name="T68" fmla="+- 0 8179 8179"/>
                            <a:gd name="T69" fmla="*/ T68 w 280"/>
                            <a:gd name="T70" fmla="+- 0 2270 2260"/>
                            <a:gd name="T71" fmla="*/ 2270 h 266"/>
                            <a:gd name="T72" fmla="+- 0 8189 8179"/>
                            <a:gd name="T73" fmla="*/ T72 w 280"/>
                            <a:gd name="T74" fmla="+- 0 2270 2260"/>
                            <a:gd name="T75" fmla="*/ 2270 h 266"/>
                            <a:gd name="T76" fmla="+- 0 8449 8179"/>
                            <a:gd name="T77" fmla="*/ T76 w 280"/>
                            <a:gd name="T78" fmla="+- 0 2270 2260"/>
                            <a:gd name="T79" fmla="*/ 2270 h 266"/>
                            <a:gd name="T80" fmla="+- 0 8459 8179"/>
                            <a:gd name="T81" fmla="*/ T80 w 280"/>
                            <a:gd name="T82" fmla="+- 0 2270 2260"/>
                            <a:gd name="T83" fmla="*/ 2270 h 266"/>
                            <a:gd name="T84" fmla="+- 0 8459 8179"/>
                            <a:gd name="T85" fmla="*/ T84 w 280"/>
                            <a:gd name="T86" fmla="+- 0 2260 2260"/>
                            <a:gd name="T87" fmla="*/ 2260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80" h="266">
                              <a:moveTo>
                                <a:pt x="280" y="10"/>
                              </a:moveTo>
                              <a:lnTo>
                                <a:pt x="270" y="10"/>
                              </a:lnTo>
                              <a:lnTo>
                                <a:pt x="270" y="256"/>
                              </a:lnTo>
                              <a:lnTo>
                                <a:pt x="10" y="25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56"/>
                              </a:lnTo>
                              <a:lnTo>
                                <a:pt x="0" y="266"/>
                              </a:lnTo>
                              <a:lnTo>
                                <a:pt x="10" y="266"/>
                              </a:lnTo>
                              <a:lnTo>
                                <a:pt x="270" y="266"/>
                              </a:lnTo>
                              <a:lnTo>
                                <a:pt x="280" y="266"/>
                              </a:lnTo>
                              <a:lnTo>
                                <a:pt x="280" y="256"/>
                              </a:lnTo>
                              <a:lnTo>
                                <a:pt x="280" y="10"/>
                              </a:lnTo>
                              <a:close/>
                              <a:moveTo>
                                <a:pt x="280" y="0"/>
                              </a:moveTo>
                              <a:lnTo>
                                <a:pt x="2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70" y="10"/>
                              </a:lnTo>
                              <a:lnTo>
                                <a:pt x="280" y="10"/>
                              </a:lnTo>
                              <a:lnTo>
                                <a:pt x="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52A2" id="docshape1" o:spid="_x0000_s1026" style="position:absolute;margin-left:408.95pt;margin-top:113pt;width:14pt;height:13.3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" path="m280,10r-10,l270,256r-260,l10,10,,10,,256r,10l10,266r260,l280,266r,-10l280,10xm280,l270,,10,,,,,10r10,l270,10r10,l280,xe" fillcolor="black" stroked="f">
                <v:path arrowok="t" o:connecttype="custom" o:connectlocs="177800,1441450;171450,1441450;171450,1597660;6350,1597660;6350,1441450;0,1441450;0,1597660;0,1604010;6350,1604010;171450,1604010;177800,1604010;177800,1597660;177800,1441450;177800,1435100;171450,1435100;6350,1435100;0,1435100;0,1441450;6350,1441450;171450,1441450;177800,1441450;177800,14351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1435100</wp:posOffset>
                </wp:positionV>
                <wp:extent cx="181610" cy="16891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168910"/>
                        </a:xfrm>
                        <a:custGeom>
                          <a:avLst/>
                          <a:gdLst>
                            <a:gd name="T0" fmla="+- 0 9109 8824"/>
                            <a:gd name="T1" fmla="*/ T0 w 286"/>
                            <a:gd name="T2" fmla="+- 0 2270 2260"/>
                            <a:gd name="T3" fmla="*/ 2270 h 266"/>
                            <a:gd name="T4" fmla="+- 0 9099 8824"/>
                            <a:gd name="T5" fmla="*/ T4 w 286"/>
                            <a:gd name="T6" fmla="+- 0 2270 2260"/>
                            <a:gd name="T7" fmla="*/ 2270 h 266"/>
                            <a:gd name="T8" fmla="+- 0 9099 8824"/>
                            <a:gd name="T9" fmla="*/ T8 w 286"/>
                            <a:gd name="T10" fmla="+- 0 2516 2260"/>
                            <a:gd name="T11" fmla="*/ 2516 h 266"/>
                            <a:gd name="T12" fmla="+- 0 8834 8824"/>
                            <a:gd name="T13" fmla="*/ T12 w 286"/>
                            <a:gd name="T14" fmla="+- 0 2516 2260"/>
                            <a:gd name="T15" fmla="*/ 2516 h 266"/>
                            <a:gd name="T16" fmla="+- 0 8834 8824"/>
                            <a:gd name="T17" fmla="*/ T16 w 286"/>
                            <a:gd name="T18" fmla="+- 0 2270 2260"/>
                            <a:gd name="T19" fmla="*/ 2270 h 266"/>
                            <a:gd name="T20" fmla="+- 0 8824 8824"/>
                            <a:gd name="T21" fmla="*/ T20 w 286"/>
                            <a:gd name="T22" fmla="+- 0 2270 2260"/>
                            <a:gd name="T23" fmla="*/ 2270 h 266"/>
                            <a:gd name="T24" fmla="+- 0 8824 8824"/>
                            <a:gd name="T25" fmla="*/ T24 w 286"/>
                            <a:gd name="T26" fmla="+- 0 2516 2260"/>
                            <a:gd name="T27" fmla="*/ 2516 h 266"/>
                            <a:gd name="T28" fmla="+- 0 8824 8824"/>
                            <a:gd name="T29" fmla="*/ T28 w 286"/>
                            <a:gd name="T30" fmla="+- 0 2526 2260"/>
                            <a:gd name="T31" fmla="*/ 2526 h 266"/>
                            <a:gd name="T32" fmla="+- 0 8834 8824"/>
                            <a:gd name="T33" fmla="*/ T32 w 286"/>
                            <a:gd name="T34" fmla="+- 0 2526 2260"/>
                            <a:gd name="T35" fmla="*/ 2526 h 266"/>
                            <a:gd name="T36" fmla="+- 0 9099 8824"/>
                            <a:gd name="T37" fmla="*/ T36 w 286"/>
                            <a:gd name="T38" fmla="+- 0 2526 2260"/>
                            <a:gd name="T39" fmla="*/ 2526 h 266"/>
                            <a:gd name="T40" fmla="+- 0 9099 8824"/>
                            <a:gd name="T41" fmla="*/ T40 w 286"/>
                            <a:gd name="T42" fmla="+- 0 2526 2260"/>
                            <a:gd name="T43" fmla="*/ 2526 h 266"/>
                            <a:gd name="T44" fmla="+- 0 9109 8824"/>
                            <a:gd name="T45" fmla="*/ T44 w 286"/>
                            <a:gd name="T46" fmla="+- 0 2526 2260"/>
                            <a:gd name="T47" fmla="*/ 2526 h 266"/>
                            <a:gd name="T48" fmla="+- 0 9109 8824"/>
                            <a:gd name="T49" fmla="*/ T48 w 286"/>
                            <a:gd name="T50" fmla="+- 0 2516 2260"/>
                            <a:gd name="T51" fmla="*/ 2516 h 266"/>
                            <a:gd name="T52" fmla="+- 0 9109 8824"/>
                            <a:gd name="T53" fmla="*/ T52 w 286"/>
                            <a:gd name="T54" fmla="+- 0 2270 2260"/>
                            <a:gd name="T55" fmla="*/ 2270 h 266"/>
                            <a:gd name="T56" fmla="+- 0 9109 8824"/>
                            <a:gd name="T57" fmla="*/ T56 w 286"/>
                            <a:gd name="T58" fmla="+- 0 2260 2260"/>
                            <a:gd name="T59" fmla="*/ 2260 h 266"/>
                            <a:gd name="T60" fmla="+- 0 9099 8824"/>
                            <a:gd name="T61" fmla="*/ T60 w 286"/>
                            <a:gd name="T62" fmla="+- 0 2260 2260"/>
                            <a:gd name="T63" fmla="*/ 2260 h 266"/>
                            <a:gd name="T64" fmla="+- 0 9099 8824"/>
                            <a:gd name="T65" fmla="*/ T64 w 286"/>
                            <a:gd name="T66" fmla="+- 0 2260 2260"/>
                            <a:gd name="T67" fmla="*/ 2260 h 266"/>
                            <a:gd name="T68" fmla="+- 0 8834 8824"/>
                            <a:gd name="T69" fmla="*/ T68 w 286"/>
                            <a:gd name="T70" fmla="+- 0 2260 2260"/>
                            <a:gd name="T71" fmla="*/ 2260 h 266"/>
                            <a:gd name="T72" fmla="+- 0 8824 8824"/>
                            <a:gd name="T73" fmla="*/ T72 w 286"/>
                            <a:gd name="T74" fmla="+- 0 2260 2260"/>
                            <a:gd name="T75" fmla="*/ 2260 h 266"/>
                            <a:gd name="T76" fmla="+- 0 8824 8824"/>
                            <a:gd name="T77" fmla="*/ T76 w 286"/>
                            <a:gd name="T78" fmla="+- 0 2270 2260"/>
                            <a:gd name="T79" fmla="*/ 2270 h 266"/>
                            <a:gd name="T80" fmla="+- 0 8834 8824"/>
                            <a:gd name="T81" fmla="*/ T80 w 286"/>
                            <a:gd name="T82" fmla="+- 0 2270 2260"/>
                            <a:gd name="T83" fmla="*/ 2270 h 266"/>
                            <a:gd name="T84" fmla="+- 0 9099 8824"/>
                            <a:gd name="T85" fmla="*/ T84 w 286"/>
                            <a:gd name="T86" fmla="+- 0 2270 2260"/>
                            <a:gd name="T87" fmla="*/ 2270 h 266"/>
                            <a:gd name="T88" fmla="+- 0 9099 8824"/>
                            <a:gd name="T89" fmla="*/ T88 w 286"/>
                            <a:gd name="T90" fmla="+- 0 2270 2260"/>
                            <a:gd name="T91" fmla="*/ 2270 h 266"/>
                            <a:gd name="T92" fmla="+- 0 9109 8824"/>
                            <a:gd name="T93" fmla="*/ T92 w 286"/>
                            <a:gd name="T94" fmla="+- 0 2270 2260"/>
                            <a:gd name="T95" fmla="*/ 2270 h 266"/>
                            <a:gd name="T96" fmla="+- 0 9109 8824"/>
                            <a:gd name="T97" fmla="*/ T96 w 286"/>
                            <a:gd name="T98" fmla="+- 0 2260 2260"/>
                            <a:gd name="T99" fmla="*/ 2260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6" h="266">
                              <a:moveTo>
                                <a:pt x="285" y="10"/>
                              </a:moveTo>
                              <a:lnTo>
                                <a:pt x="275" y="10"/>
                              </a:lnTo>
                              <a:lnTo>
                                <a:pt x="275" y="256"/>
                              </a:lnTo>
                              <a:lnTo>
                                <a:pt x="10" y="25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56"/>
                              </a:lnTo>
                              <a:lnTo>
                                <a:pt x="0" y="266"/>
                              </a:lnTo>
                              <a:lnTo>
                                <a:pt x="10" y="266"/>
                              </a:lnTo>
                              <a:lnTo>
                                <a:pt x="275" y="266"/>
                              </a:lnTo>
                              <a:lnTo>
                                <a:pt x="285" y="266"/>
                              </a:lnTo>
                              <a:lnTo>
                                <a:pt x="285" y="256"/>
                              </a:lnTo>
                              <a:lnTo>
                                <a:pt x="285" y="10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27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75" y="1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123" id="docshape2" o:spid="_x0000_s1026" style="position:absolute;margin-left:441.2pt;margin-top:113pt;width:14.3pt;height:13.3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,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" path="m285,10r-10,l275,256r-265,l10,10,,10,,256r,10l10,266r265,l285,266r,-10l285,10xm285,l275,,10,,,,,10r10,l275,10r10,l285,xe" fillcolor="black" stroked="f">
                <v:path arrowok="t" o:connecttype="custom" o:connectlocs="180975,1441450;174625,1441450;174625,1597660;6350,1597660;6350,1441450;0,1441450;0,1597660;0,1604010;6350,1604010;174625,1604010;174625,1604010;180975,1604010;180975,1597660;180975,1441450;180975,1435100;174625,1435100;174625,1435100;6350,1435100;0,1435100;0,1441450;6350,1441450;174625,1441450;174625,1441450;180975,1441450;180975,1435100" o:connectangles="0,0,0,0,0,0,0,0,0,0,0,0,0,0,0,0,0,0,0,0,0,0,0,0,0"/>
                <w10:wrap anchorx="page"/>
              </v:shape>
            </w:pict>
          </mc:Fallback>
        </mc:AlternateContent>
      </w:r>
      <w:r w:rsidR="001101B6">
        <w:t>El</w:t>
      </w:r>
      <w:r w:rsidR="001101B6">
        <w:rPr>
          <w:spacing w:val="25"/>
        </w:rPr>
        <w:t xml:space="preserve"> </w:t>
      </w:r>
      <w:r w:rsidR="001101B6">
        <w:t>CLIENTE</w:t>
      </w:r>
      <w:r w:rsidR="001101B6">
        <w:rPr>
          <w:spacing w:val="27"/>
        </w:rPr>
        <w:t xml:space="preserve"> </w:t>
      </w:r>
      <w:r w:rsidR="001101B6">
        <w:t>autoriza</w:t>
      </w:r>
      <w:r w:rsidR="001101B6">
        <w:rPr>
          <w:spacing w:val="31"/>
        </w:rPr>
        <w:t xml:space="preserve"> </w:t>
      </w:r>
      <w:r w:rsidR="001101B6">
        <w:t>expresamente</w:t>
      </w:r>
      <w:r w:rsidR="001101B6">
        <w:rPr>
          <w:spacing w:val="25"/>
        </w:rPr>
        <w:t xml:space="preserve"> </w:t>
      </w:r>
      <w:r w:rsidR="001101B6">
        <w:t xml:space="preserve">a que sus datos personales y cualesquiera datos necesarios de carácter personal, se incorporen a un fichero responsabilidad de </w:t>
      </w:r>
      <w:proofErr w:type="spellStart"/>
      <w:r w:rsidR="001101B6">
        <w:rPr>
          <w:b/>
        </w:rPr>
        <w:t>Lytae</w:t>
      </w:r>
      <w:proofErr w:type="spellEnd"/>
      <w:r w:rsidR="001101B6">
        <w:rPr>
          <w:b/>
        </w:rPr>
        <w:t xml:space="preserve"> </w:t>
      </w:r>
      <w:proofErr w:type="spellStart"/>
      <w:r w:rsidR="001101B6">
        <w:rPr>
          <w:b/>
        </w:rPr>
        <w:t>Veteres</w:t>
      </w:r>
      <w:proofErr w:type="spellEnd"/>
      <w:r w:rsidR="001101B6">
        <w:rPr>
          <w:b/>
        </w:rPr>
        <w:t xml:space="preserve"> S.L. </w:t>
      </w:r>
      <w:r w:rsidR="001101B6">
        <w:t>para ser tratados con finalidades legítimas. Y se compromete a que los datos y documentos que los contienen que proporcione al despacho para la ejecución del encargo sean veraces y hayan sido obtenidos legítimamente. Las finalidades legítimas del tratamiento de los datos de carácter personal son la gestión profesional, administrativa, contable y fiscal del encargo de defensa o asesoramiento, así como el archivo de expedientes. Se considera legítima la remisión de comunicaciones e información adicional sobre los servicios y actividades del despacho, no relacionada directamente con este encargo, si el CLIENTE así lo autoriza</w:t>
      </w:r>
      <w:r w:rsidR="001101B6">
        <w:rPr>
          <w:spacing w:val="80"/>
          <w:w w:val="150"/>
        </w:rPr>
        <w:t xml:space="preserve">   </w:t>
      </w:r>
      <w:r w:rsidR="001101B6">
        <w:rPr>
          <w:b/>
        </w:rPr>
        <w:t>SI</w:t>
      </w:r>
      <w:r w:rsidR="001101B6">
        <w:rPr>
          <w:b/>
          <w:spacing w:val="80"/>
          <w:w w:val="150"/>
        </w:rPr>
        <w:t xml:space="preserve">   </w:t>
      </w:r>
      <w:r w:rsidR="001101B6">
        <w:rPr>
          <w:b/>
        </w:rPr>
        <w:t>NO</w:t>
      </w:r>
      <w:r w:rsidR="001101B6">
        <w:t>.</w:t>
      </w:r>
    </w:p>
    <w:p w14:paraId="41F92702" w14:textId="77777777" w:rsidR="00C1452C" w:rsidRDefault="00C1452C">
      <w:pPr>
        <w:pStyle w:val="Textoindependiente"/>
        <w:spacing w:before="2"/>
        <w:rPr>
          <w:sz w:val="18"/>
        </w:rPr>
      </w:pPr>
    </w:p>
    <w:p w14:paraId="0E5A4C8C" w14:textId="77777777" w:rsidR="00C1452C" w:rsidRDefault="001101B6">
      <w:pPr>
        <w:pStyle w:val="Textoindependiente"/>
        <w:spacing w:before="100" w:line="276" w:lineRule="auto"/>
        <w:ind w:left="1400" w:right="201"/>
        <w:jc w:val="both"/>
      </w:pPr>
      <w:r>
        <w:t xml:space="preserve">El CLIENTE tiene los derechos reconocidos en el Reglamento General de Protección de Datos a acceder, rectificar y suprimir los datos, oponerse al tratamiento o solicitar la limitación de los mismos mediante correo electrónico dirigido a </w:t>
      </w:r>
      <w:hyperlink r:id="rId8">
        <w:r>
          <w:rPr>
            <w:color w:val="0000FF"/>
            <w:u w:val="single" w:color="0000FF"/>
          </w:rPr>
          <w:t>bufete@lytaeveteres.com</w:t>
        </w:r>
        <w:r>
          <w:t>.</w:t>
        </w:r>
      </w:hyperlink>
    </w:p>
    <w:p w14:paraId="39376203" w14:textId="77777777" w:rsidR="00C1452C" w:rsidRDefault="00C1452C">
      <w:pPr>
        <w:pStyle w:val="Textoindependiente"/>
        <w:spacing w:before="7"/>
        <w:rPr>
          <w:sz w:val="11"/>
        </w:rPr>
      </w:pPr>
    </w:p>
    <w:p w14:paraId="1CB7EE0D" w14:textId="77777777" w:rsidR="00C1452C" w:rsidRDefault="001101B6">
      <w:pPr>
        <w:pStyle w:val="Textoindependiente"/>
        <w:spacing w:before="100"/>
        <w:ind w:left="1400" w:right="194"/>
        <w:jc w:val="both"/>
      </w:pPr>
      <w:r>
        <w:t>No se recomienda el uso de aplicaciones de mensajería instantánea para comunicaciones con el letrado</w:t>
      </w:r>
      <w:r>
        <w:rPr>
          <w:spacing w:val="-4"/>
        </w:rPr>
        <w:t xml:space="preserve"> </w:t>
      </w:r>
      <w:r>
        <w:t>porque la</w:t>
      </w:r>
      <w:r>
        <w:rPr>
          <w:spacing w:val="-1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puede verse</w:t>
      </w:r>
      <w:r>
        <w:rPr>
          <w:spacing w:val="-1"/>
        </w:rPr>
        <w:t xml:space="preserve"> </w:t>
      </w:r>
      <w:r>
        <w:t>comprometida.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 de las</w:t>
      </w:r>
      <w:r>
        <w:rPr>
          <w:spacing w:val="-3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 cliente será bajo su propia y exclusiva responsabilidad.</w:t>
      </w:r>
    </w:p>
    <w:p w14:paraId="57341DD9" w14:textId="77777777" w:rsidR="00C1452C" w:rsidRDefault="00C1452C">
      <w:pPr>
        <w:pStyle w:val="Textoindependiente"/>
        <w:rPr>
          <w:sz w:val="24"/>
        </w:rPr>
      </w:pPr>
    </w:p>
    <w:p w14:paraId="0569DF5C" w14:textId="77777777" w:rsidR="00C1452C" w:rsidRDefault="00C1452C">
      <w:pPr>
        <w:pStyle w:val="Textoindependiente"/>
        <w:rPr>
          <w:sz w:val="24"/>
        </w:rPr>
      </w:pPr>
    </w:p>
    <w:p w14:paraId="49AA7183" w14:textId="77777777" w:rsidR="00C1452C" w:rsidRDefault="001101B6">
      <w:pPr>
        <w:pStyle w:val="Textoindependiente"/>
        <w:tabs>
          <w:tab w:val="left" w:pos="3796"/>
          <w:tab w:val="left" w:pos="4521"/>
          <w:tab w:val="left" w:pos="6244"/>
          <w:tab w:val="left" w:pos="7098"/>
        </w:tabs>
        <w:spacing w:before="164" w:line="472" w:lineRule="auto"/>
        <w:ind w:left="1400" w:right="756"/>
      </w:pPr>
      <w:r>
        <w:t>En</w:t>
      </w:r>
      <w:r>
        <w:rPr>
          <w:spacing w:val="-6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contrato, las</w:t>
      </w:r>
      <w:r>
        <w:rPr>
          <w:spacing w:val="-4"/>
        </w:rPr>
        <w:t xml:space="preserve"> </w:t>
      </w:r>
      <w:r>
        <w:t>partes lo</w:t>
      </w:r>
      <w:r>
        <w:rPr>
          <w:spacing w:val="-5"/>
        </w:rPr>
        <w:t xml:space="preserve"> </w:t>
      </w:r>
      <w:r>
        <w:t>firman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hojas. En</w:t>
      </w:r>
      <w:r>
        <w:rPr>
          <w:spacing w:val="41"/>
        </w:rPr>
        <w:t xml:space="preserve"> </w:t>
      </w:r>
      <w:r>
        <w:rPr>
          <w:u w:val="single"/>
        </w:rPr>
        <w:tab/>
      </w:r>
      <w:r>
        <w:t>, a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t xml:space="preserve"> de</w:t>
      </w:r>
      <w:r>
        <w:rPr>
          <w:spacing w:val="45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</w:p>
    <w:p w14:paraId="2AD1850F" w14:textId="77777777" w:rsidR="00C1452C" w:rsidRDefault="00C1452C">
      <w:pPr>
        <w:pStyle w:val="Textoindependiente"/>
        <w:rPr>
          <w:sz w:val="20"/>
        </w:rPr>
      </w:pPr>
    </w:p>
    <w:p w14:paraId="42EA5B74" w14:textId="77777777" w:rsidR="00C1452C" w:rsidRDefault="00C1452C">
      <w:pPr>
        <w:pStyle w:val="Textoindependiente"/>
        <w:rPr>
          <w:sz w:val="20"/>
        </w:rPr>
      </w:pPr>
    </w:p>
    <w:p w14:paraId="33C3442A" w14:textId="77777777" w:rsidR="00C1452C" w:rsidRDefault="001101B6">
      <w:pPr>
        <w:pStyle w:val="Textoindependiente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4372381</wp:posOffset>
            </wp:positionH>
            <wp:positionV relativeFrom="paragraph">
              <wp:posOffset>122667</wp:posOffset>
            </wp:positionV>
            <wp:extent cx="1882313" cy="864108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313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452C">
      <w:pgSz w:w="11900" w:h="16840"/>
      <w:pgMar w:top="400" w:right="1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711B"/>
    <w:multiLevelType w:val="hybridMultilevel"/>
    <w:tmpl w:val="F63AA0D4"/>
    <w:lvl w:ilvl="0" w:tplc="61C05752">
      <w:numFmt w:val="bullet"/>
      <w:lvlText w:val=""/>
      <w:lvlJc w:val="left"/>
      <w:pPr>
        <w:ind w:left="19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3DB47144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2" w:tplc="C214169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3" w:tplc="F7FAEC7C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  <w:lvl w:ilvl="4" w:tplc="F5C8A784">
      <w:numFmt w:val="bullet"/>
      <w:lvlText w:val="•"/>
      <w:lvlJc w:val="left"/>
      <w:pPr>
        <w:ind w:left="5312" w:hanging="360"/>
      </w:pPr>
      <w:rPr>
        <w:rFonts w:hint="default"/>
        <w:lang w:val="es-ES" w:eastAsia="en-US" w:bidi="ar-SA"/>
      </w:rPr>
    </w:lvl>
    <w:lvl w:ilvl="5" w:tplc="FD64896A">
      <w:numFmt w:val="bullet"/>
      <w:lvlText w:val="•"/>
      <w:lvlJc w:val="left"/>
      <w:pPr>
        <w:ind w:left="6150" w:hanging="360"/>
      </w:pPr>
      <w:rPr>
        <w:rFonts w:hint="default"/>
        <w:lang w:val="es-ES" w:eastAsia="en-US" w:bidi="ar-SA"/>
      </w:rPr>
    </w:lvl>
    <w:lvl w:ilvl="6" w:tplc="2BCCAD98"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7" w:tplc="1144DA60">
      <w:numFmt w:val="bullet"/>
      <w:lvlText w:val="•"/>
      <w:lvlJc w:val="left"/>
      <w:pPr>
        <w:ind w:left="7826" w:hanging="360"/>
      </w:pPr>
      <w:rPr>
        <w:rFonts w:hint="default"/>
        <w:lang w:val="es-ES" w:eastAsia="en-US" w:bidi="ar-SA"/>
      </w:rPr>
    </w:lvl>
    <w:lvl w:ilvl="8" w:tplc="48D6A8A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2C"/>
    <w:rsid w:val="001101B6"/>
    <w:rsid w:val="00C1452C"/>
    <w:rsid w:val="00DB6971"/>
    <w:rsid w:val="00E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E8A84-78FA-0349-ABF7-E6DF30CF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00"/>
      <w:ind w:left="394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966" w:right="1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fete@lytaevete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fete@lytaevete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2023-04-24T18:37:00Z</dcterms:created>
  <dcterms:modified xsi:type="dcterms:W3CDTF">2023-04-24T18:37:00Z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2023-04-24T00:00:00Z</vt:filetime>
  </property>
</Properties>
</file>